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1F" w:rsidRPr="00C72BAF" w:rsidRDefault="00C72BAF">
      <w:pPr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Lessons Learned Survey</w:t>
      </w:r>
    </w:p>
    <w:p w:rsidR="00C966A0" w:rsidRDefault="00C966A0"/>
    <w:p w:rsidR="00C966A0" w:rsidRDefault="00C966A0"/>
    <w:p w:rsidR="00232CA8" w:rsidRDefault="0063324E">
      <w:r w:rsidRPr="0063324E">
        <w:t>Lessons Learned is an essential project management tool established to identify successes and challenges on projects and support knowledge sharing and continuous improvement.</w:t>
      </w:r>
    </w:p>
    <w:p w:rsidR="0063324E" w:rsidRDefault="0063324E"/>
    <w:p w:rsidR="006C50CE" w:rsidRDefault="0063324E">
      <w:r w:rsidRPr="0063324E">
        <w:t>The survey below will help you to evaluate the current state of the lessons learned process at your organization. Please take a few moments to review and respond to the questions below.</w:t>
      </w:r>
    </w:p>
    <w:p w:rsidR="00C72BAF" w:rsidRDefault="00C72BAF"/>
    <w:p w:rsidR="00F82EE7" w:rsidRDefault="00F82EE7">
      <w:r>
        <w:rPr>
          <w:noProof/>
        </w:rPr>
        <w:drawing>
          <wp:inline distT="0" distB="0" distL="0" distR="0" wp14:anchorId="71D0A293" wp14:editId="1649DC67">
            <wp:extent cx="5829300" cy="1738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73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BF" w:rsidRDefault="00B533BF"/>
    <w:p w:rsidR="00232CA8" w:rsidRPr="006C50CE" w:rsidRDefault="00B533BF" w:rsidP="006C50CE">
      <w:pPr>
        <w:pStyle w:val="ListParagraph"/>
        <w:numPr>
          <w:ilvl w:val="0"/>
          <w:numId w:val="23"/>
        </w:numPr>
        <w:rPr>
          <w:b/>
          <w:color w:val="984806" w:themeColor="accent6" w:themeShade="80"/>
        </w:rPr>
      </w:pPr>
      <w:r w:rsidRPr="006C50CE">
        <w:rPr>
          <w:b/>
          <w:color w:val="984806" w:themeColor="accent6" w:themeShade="80"/>
        </w:rPr>
        <w:t>When do you conduct Lessons Learned in your projects?</w:t>
      </w:r>
    </w:p>
    <w:p w:rsidR="00232836" w:rsidRDefault="00232836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408.75pt;height:21.75pt" o:ole="">
            <v:imagedata r:id="rId9" o:title=""/>
          </v:shape>
          <w:control r:id="rId10" w:name="OptionButton1" w:shapeid="_x0000_i1185"/>
        </w:object>
      </w:r>
    </w:p>
    <w:p w:rsidR="00232836" w:rsidRDefault="00232836">
      <w:r>
        <w:object w:dxaOrig="225" w:dyaOrig="225">
          <v:shape id="_x0000_i1445" type="#_x0000_t75" style="width:408.75pt;height:21.75pt" o:ole="">
            <v:imagedata r:id="rId11" o:title=""/>
          </v:shape>
          <w:control r:id="rId12" w:name="OptionButton12" w:shapeid="_x0000_i1445"/>
        </w:object>
      </w:r>
    </w:p>
    <w:p w:rsidR="00232836" w:rsidRDefault="00232836">
      <w:r>
        <w:object w:dxaOrig="225" w:dyaOrig="225">
          <v:shape id="_x0000_i1191" type="#_x0000_t75" style="width:408.75pt;height:21.75pt" o:ole="">
            <v:imagedata r:id="rId13" o:title=""/>
          </v:shape>
          <w:control r:id="rId14" w:name="OptionButton13" w:shapeid="_x0000_i1191"/>
        </w:object>
      </w:r>
    </w:p>
    <w:p w:rsidR="00232836" w:rsidRDefault="00232836">
      <w:r>
        <w:object w:dxaOrig="225" w:dyaOrig="225">
          <v:shape id="_x0000_i1193" type="#_x0000_t75" style="width:408.75pt;height:21.75pt" o:ole="">
            <v:imagedata r:id="rId15" o:title=""/>
          </v:shape>
          <w:control r:id="rId16" w:name="OptionButton14" w:shapeid="_x0000_i1193"/>
        </w:object>
      </w:r>
    </w:p>
    <w:p w:rsidR="006C50CE" w:rsidRDefault="006C50CE">
      <w:r>
        <w:object w:dxaOrig="225" w:dyaOrig="225">
          <v:shape id="_x0000_i1467" type="#_x0000_t75" style="width:408.75pt;height:21.75pt" o:ole="">
            <v:imagedata r:id="rId17" o:title=""/>
          </v:shape>
          <w:control r:id="rId18" w:name="OptionButton141" w:shapeid="_x0000_i1467"/>
        </w:object>
      </w:r>
    </w:p>
    <w:p w:rsidR="006C50CE" w:rsidRDefault="006C50CE">
      <w:r>
        <w:object w:dxaOrig="225" w:dyaOrig="225">
          <v:shape id="_x0000_i1197" type="#_x0000_t75" style="width:408.75pt;height:21.75pt" o:ole="">
            <v:imagedata r:id="rId19" o:title=""/>
          </v:shape>
          <w:control r:id="rId20" w:name="OptionButton142" w:shapeid="_x0000_i1197"/>
        </w:object>
      </w:r>
    </w:p>
    <w:p w:rsidR="00232CA8" w:rsidRDefault="006C50CE" w:rsidP="006C50CE">
      <w:r w:rsidRPr="006C50CE">
        <w:rPr>
          <w:i/>
        </w:rPr>
        <w:t>Comment</w:t>
      </w:r>
      <w:r>
        <w:rPr>
          <w:i/>
        </w:rPr>
        <w:t xml:space="preserve"> </w:t>
      </w:r>
      <w:sdt>
        <w:sdtPr>
          <w:id w:val="1949274432"/>
          <w:placeholder>
            <w:docPart w:val="57A40EF06DF940CF8A23A3F568F8E8F2"/>
          </w:placeholder>
          <w:showingPlcHdr/>
          <w:text/>
        </w:sdtPr>
        <w:sdtEndPr/>
        <w:sdtContent>
          <w:r w:rsidRPr="00D46442">
            <w:rPr>
              <w:rStyle w:val="PlaceholderText"/>
            </w:rPr>
            <w:t>Click here to enter text.</w:t>
          </w:r>
        </w:sdtContent>
      </w:sdt>
    </w:p>
    <w:p w:rsidR="006C50CE" w:rsidRDefault="006C50CE" w:rsidP="00232CA8"/>
    <w:p w:rsidR="006C50CE" w:rsidRPr="006C50CE" w:rsidRDefault="00B533BF" w:rsidP="006C50CE">
      <w:pPr>
        <w:pStyle w:val="ListParagraph"/>
        <w:numPr>
          <w:ilvl w:val="0"/>
          <w:numId w:val="23"/>
        </w:numPr>
        <w:rPr>
          <w:b/>
          <w:color w:val="984806" w:themeColor="accent6" w:themeShade="80"/>
        </w:rPr>
      </w:pPr>
      <w:r w:rsidRPr="006C50CE">
        <w:rPr>
          <w:b/>
          <w:color w:val="984806" w:themeColor="accent6" w:themeShade="80"/>
        </w:rPr>
        <w:t xml:space="preserve">What methods do you use in conducting Lessons Learned in your current projects? </w:t>
      </w:r>
    </w:p>
    <w:p w:rsidR="00B533BF" w:rsidRPr="006C50CE" w:rsidRDefault="00B533BF" w:rsidP="006C50CE">
      <w:pPr>
        <w:rPr>
          <w:i/>
          <w:sz w:val="22"/>
        </w:rPr>
      </w:pPr>
      <w:r w:rsidRPr="006C50CE">
        <w:rPr>
          <w:i/>
          <w:sz w:val="22"/>
        </w:rPr>
        <w:t>(</w:t>
      </w:r>
      <w:r w:rsidR="006C50CE" w:rsidRPr="006C50CE">
        <w:rPr>
          <w:i/>
          <w:sz w:val="22"/>
        </w:rPr>
        <w:t>Check</w:t>
      </w:r>
      <w:r w:rsidRPr="006C50CE">
        <w:rPr>
          <w:i/>
          <w:sz w:val="22"/>
        </w:rPr>
        <w:t xml:space="preserve"> all that apply)</w:t>
      </w:r>
    </w:p>
    <w:p w:rsidR="00B533BF" w:rsidRDefault="006C50CE" w:rsidP="006C50CE">
      <w:r>
        <w:object w:dxaOrig="225" w:dyaOrig="225">
          <v:shape id="_x0000_i1199" type="#_x0000_t75" style="width:428.25pt;height:21.75pt" o:ole="">
            <v:imagedata r:id="rId21" o:title=""/>
          </v:shape>
          <w:control r:id="rId22" w:name="CheckBox1" w:shapeid="_x0000_i1199"/>
        </w:object>
      </w:r>
    </w:p>
    <w:p w:rsidR="006C50CE" w:rsidRDefault="006C50CE" w:rsidP="006C50CE">
      <w:r>
        <w:object w:dxaOrig="225" w:dyaOrig="225">
          <v:shape id="_x0000_i1201" type="#_x0000_t75" style="width:428.25pt;height:21.75pt" o:ole="">
            <v:imagedata r:id="rId23" o:title=""/>
          </v:shape>
          <w:control r:id="rId24" w:name="CheckBox11" w:shapeid="_x0000_i1201"/>
        </w:object>
      </w:r>
      <w:r>
        <w:object w:dxaOrig="225" w:dyaOrig="225">
          <v:shape id="_x0000_i1203" type="#_x0000_t75" style="width:428.25pt;height:21.75pt" o:ole="">
            <v:imagedata r:id="rId25" o:title=""/>
          </v:shape>
          <w:control r:id="rId26" w:name="CheckBox12" w:shapeid="_x0000_i1203"/>
        </w:object>
      </w:r>
      <w:r>
        <w:object w:dxaOrig="225" w:dyaOrig="225">
          <v:shape id="_x0000_i1205" type="#_x0000_t75" style="width:428.25pt;height:21.75pt" o:ole="">
            <v:imagedata r:id="rId27" o:title=""/>
          </v:shape>
          <w:control r:id="rId28" w:name="CheckBox13" w:shapeid="_x0000_i1205"/>
        </w:object>
      </w:r>
      <w:r>
        <w:object w:dxaOrig="225" w:dyaOrig="225">
          <v:shape id="_x0000_i1209" type="#_x0000_t75" style="width:428.25pt;height:21.75pt" o:ole="">
            <v:imagedata r:id="rId29" o:title=""/>
          </v:shape>
          <w:control r:id="rId30" w:name="CheckBox15" w:shapeid="_x0000_i1209"/>
        </w:object>
      </w:r>
    </w:p>
    <w:p w:rsidR="006C50CE" w:rsidRDefault="006C50CE" w:rsidP="006C50CE">
      <w:r w:rsidRPr="006C50CE">
        <w:rPr>
          <w:i/>
        </w:rPr>
        <w:t>Comment</w:t>
      </w:r>
      <w:r>
        <w:rPr>
          <w:i/>
        </w:rPr>
        <w:t xml:space="preserve"> </w:t>
      </w:r>
      <w:sdt>
        <w:sdtPr>
          <w:id w:val="924463282"/>
          <w:placeholder>
            <w:docPart w:val="A629C01E4EF540999964523AE5D9ED95"/>
          </w:placeholder>
          <w:showingPlcHdr/>
          <w:text/>
        </w:sdtPr>
        <w:sdtEndPr/>
        <w:sdtContent>
          <w:r w:rsidRPr="00D46442">
            <w:rPr>
              <w:rStyle w:val="PlaceholderText"/>
            </w:rPr>
            <w:t>Click here to enter text.</w:t>
          </w:r>
        </w:sdtContent>
      </w:sdt>
    </w:p>
    <w:p w:rsidR="006C50CE" w:rsidRDefault="006C50CE" w:rsidP="00B533BF"/>
    <w:p w:rsidR="00F50DC0" w:rsidRDefault="00F50DC0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br w:type="page"/>
      </w:r>
    </w:p>
    <w:p w:rsidR="006C50CE" w:rsidRPr="006C50CE" w:rsidRDefault="00B533BF" w:rsidP="006C50CE">
      <w:pPr>
        <w:pStyle w:val="ListParagraph"/>
        <w:numPr>
          <w:ilvl w:val="0"/>
          <w:numId w:val="23"/>
        </w:numPr>
        <w:rPr>
          <w:b/>
          <w:color w:val="984806" w:themeColor="accent6" w:themeShade="80"/>
        </w:rPr>
      </w:pPr>
      <w:r w:rsidRPr="006C50CE">
        <w:rPr>
          <w:b/>
          <w:color w:val="984806" w:themeColor="accent6" w:themeShade="80"/>
        </w:rPr>
        <w:lastRenderedPageBreak/>
        <w:t xml:space="preserve">How </w:t>
      </w:r>
      <w:r w:rsidR="00355FF7" w:rsidRPr="006C50CE">
        <w:rPr>
          <w:b/>
          <w:color w:val="984806" w:themeColor="accent6" w:themeShade="80"/>
        </w:rPr>
        <w:t>a</w:t>
      </w:r>
      <w:r w:rsidRPr="006C50CE">
        <w:rPr>
          <w:b/>
          <w:color w:val="984806" w:themeColor="accent6" w:themeShade="80"/>
        </w:rPr>
        <w:t xml:space="preserve">re the results </w:t>
      </w:r>
      <w:r w:rsidR="0063324E">
        <w:rPr>
          <w:b/>
          <w:color w:val="984806" w:themeColor="accent6" w:themeShade="80"/>
        </w:rPr>
        <w:t>captured</w:t>
      </w:r>
      <w:r w:rsidRPr="006C50CE">
        <w:rPr>
          <w:b/>
          <w:color w:val="984806" w:themeColor="accent6" w:themeShade="80"/>
        </w:rPr>
        <w:t xml:space="preserve">? </w:t>
      </w:r>
    </w:p>
    <w:p w:rsidR="00B533BF" w:rsidRDefault="00B533BF" w:rsidP="006C50CE">
      <w:r>
        <w:t>(</w:t>
      </w:r>
      <w:r w:rsidR="008F007D">
        <w:t>Check</w:t>
      </w:r>
      <w:r>
        <w:t xml:space="preserve"> all that apply):</w:t>
      </w:r>
    </w:p>
    <w:p w:rsidR="008F007D" w:rsidRDefault="008F007D" w:rsidP="006C50CE">
      <w:r>
        <w:object w:dxaOrig="225" w:dyaOrig="225">
          <v:shape id="_x0000_i1211" type="#_x0000_t75" style="width:428.25pt;height:21.75pt" o:ole="">
            <v:imagedata r:id="rId31" o:title=""/>
          </v:shape>
          <w:control r:id="rId32" w:name="CheckBox16" w:shapeid="_x0000_i1211"/>
        </w:object>
      </w:r>
    </w:p>
    <w:p w:rsidR="008F007D" w:rsidRDefault="008F007D" w:rsidP="006C50CE">
      <w:r>
        <w:object w:dxaOrig="225" w:dyaOrig="225">
          <v:shape id="_x0000_i1489" type="#_x0000_t75" style="width:428.25pt;height:21.75pt" o:ole="">
            <v:imagedata r:id="rId33" o:title=""/>
          </v:shape>
          <w:control r:id="rId34" w:name="CheckBox161" w:shapeid="_x0000_i1489"/>
        </w:object>
      </w:r>
      <w:r>
        <w:object w:dxaOrig="225" w:dyaOrig="225">
          <v:shape id="_x0000_i1502" type="#_x0000_t75" style="width:428.25pt;height:21.75pt" o:ole="">
            <v:imagedata r:id="rId35" o:title=""/>
          </v:shape>
          <w:control r:id="rId36" w:name="CheckBox162" w:shapeid="_x0000_i1502"/>
        </w:object>
      </w:r>
    </w:p>
    <w:p w:rsidR="0063324E" w:rsidRDefault="0063324E" w:rsidP="0063324E">
      <w:r>
        <w:object w:dxaOrig="225" w:dyaOrig="225">
          <v:shape id="_x0000_i1514" type="#_x0000_t75" style="width:428.25pt;height:21.75pt" o:ole="">
            <v:imagedata r:id="rId37" o:title=""/>
          </v:shape>
          <w:control r:id="rId38" w:name="CheckBox152" w:shapeid="_x0000_i1514"/>
        </w:object>
      </w:r>
    </w:p>
    <w:p w:rsidR="0063324E" w:rsidRDefault="0063324E" w:rsidP="0063324E">
      <w:r w:rsidRPr="006C50CE">
        <w:rPr>
          <w:i/>
        </w:rPr>
        <w:t>Comment</w:t>
      </w:r>
      <w:r>
        <w:rPr>
          <w:i/>
        </w:rPr>
        <w:t xml:space="preserve"> </w:t>
      </w:r>
      <w:sdt>
        <w:sdtPr>
          <w:id w:val="-2113580688"/>
          <w:placeholder>
            <w:docPart w:val="2443A977C43F4BA8BF56557D27F4B867"/>
          </w:placeholder>
          <w:showingPlcHdr/>
          <w:text/>
        </w:sdtPr>
        <w:sdtContent>
          <w:r w:rsidRPr="00D46442">
            <w:rPr>
              <w:rStyle w:val="PlaceholderText"/>
            </w:rPr>
            <w:t>Click here to enter text.</w:t>
          </w:r>
        </w:sdtContent>
      </w:sdt>
    </w:p>
    <w:p w:rsidR="0063324E" w:rsidRPr="0063324E" w:rsidRDefault="0063324E" w:rsidP="0063324E">
      <w:pPr>
        <w:rPr>
          <w:b/>
          <w:color w:val="984806" w:themeColor="accent6" w:themeShade="80"/>
        </w:rPr>
      </w:pPr>
    </w:p>
    <w:p w:rsidR="0063324E" w:rsidRPr="006C50CE" w:rsidRDefault="0063324E" w:rsidP="0063324E">
      <w:pPr>
        <w:pStyle w:val="ListParagraph"/>
        <w:numPr>
          <w:ilvl w:val="0"/>
          <w:numId w:val="23"/>
        </w:numPr>
        <w:rPr>
          <w:b/>
          <w:color w:val="984806" w:themeColor="accent6" w:themeShade="80"/>
        </w:rPr>
      </w:pPr>
      <w:r w:rsidRPr="006C50CE">
        <w:rPr>
          <w:b/>
          <w:color w:val="984806" w:themeColor="accent6" w:themeShade="80"/>
        </w:rPr>
        <w:t xml:space="preserve">How are the results shared? </w:t>
      </w:r>
    </w:p>
    <w:p w:rsidR="0063324E" w:rsidRDefault="0063324E" w:rsidP="0063324E">
      <w:r>
        <w:t>(Check all that apply):</w:t>
      </w:r>
    </w:p>
    <w:p w:rsidR="0063324E" w:rsidRDefault="0063324E" w:rsidP="0063324E">
      <w:r>
        <w:object w:dxaOrig="225" w:dyaOrig="225">
          <v:shape id="_x0000_i1515" type="#_x0000_t75" style="width:428.25pt;height:21.75pt" o:ole="">
            <v:imagedata r:id="rId39" o:title=""/>
          </v:shape>
          <w:control r:id="rId40" w:name="CheckBox1631" w:shapeid="_x0000_i1515"/>
        </w:object>
      </w:r>
      <w:r>
        <w:object w:dxaOrig="225" w:dyaOrig="225">
          <v:shape id="_x0000_i1520" type="#_x0000_t75" style="width:428.25pt;height:21.75pt" o:ole="">
            <v:imagedata r:id="rId41" o:title=""/>
          </v:shape>
          <w:control r:id="rId42" w:name="CheckBox1641" w:shapeid="_x0000_i1520"/>
        </w:object>
      </w:r>
      <w:r>
        <w:object w:dxaOrig="225" w:dyaOrig="225">
          <v:shape id="_x0000_i1537" type="#_x0000_t75" style="width:428.25pt;height:21.75pt" o:ole="">
            <v:imagedata r:id="rId43" o:title=""/>
          </v:shape>
          <w:control r:id="rId44" w:name="CheckBox1651" w:shapeid="_x0000_i1537"/>
        </w:object>
      </w:r>
    </w:p>
    <w:p w:rsidR="0063324E" w:rsidRDefault="0063324E" w:rsidP="0063324E">
      <w:r>
        <w:object w:dxaOrig="225" w:dyaOrig="225">
          <v:shape id="_x0000_i1519" type="#_x0000_t75" style="width:428.25pt;height:21.75pt" o:ole="">
            <v:imagedata r:id="rId45" o:title=""/>
          </v:shape>
          <w:control r:id="rId46" w:name="CheckBox153" w:shapeid="_x0000_i1519"/>
        </w:object>
      </w:r>
    </w:p>
    <w:p w:rsidR="0063324E" w:rsidRDefault="0063324E" w:rsidP="0063324E">
      <w:r w:rsidRPr="006C50CE">
        <w:rPr>
          <w:i/>
        </w:rPr>
        <w:t>Comment</w:t>
      </w:r>
      <w:r>
        <w:rPr>
          <w:i/>
        </w:rPr>
        <w:t xml:space="preserve"> </w:t>
      </w:r>
      <w:sdt>
        <w:sdtPr>
          <w:id w:val="-561405967"/>
          <w:placeholder>
            <w:docPart w:val="67DC7967C5C3467FA9D3B5AEC8497DD5"/>
          </w:placeholder>
          <w:showingPlcHdr/>
          <w:text/>
        </w:sdtPr>
        <w:sdtContent>
          <w:r w:rsidRPr="00D46442">
            <w:rPr>
              <w:rStyle w:val="PlaceholderText"/>
            </w:rPr>
            <w:t>Click here to enter text.</w:t>
          </w:r>
        </w:sdtContent>
      </w:sdt>
    </w:p>
    <w:p w:rsidR="00B533BF" w:rsidRDefault="00B533BF" w:rsidP="00B533BF"/>
    <w:p w:rsidR="00B533BF" w:rsidRPr="00756FC6" w:rsidRDefault="00B533BF" w:rsidP="00756FC6">
      <w:pPr>
        <w:pStyle w:val="ListParagraph"/>
        <w:numPr>
          <w:ilvl w:val="0"/>
          <w:numId w:val="23"/>
        </w:numPr>
        <w:rPr>
          <w:b/>
          <w:color w:val="984806" w:themeColor="accent6" w:themeShade="80"/>
        </w:rPr>
      </w:pPr>
      <w:r w:rsidRPr="00756FC6">
        <w:rPr>
          <w:b/>
          <w:color w:val="984806" w:themeColor="accent6" w:themeShade="80"/>
        </w:rPr>
        <w:t>Do you review previous Lessons Learned when starting new projects or phases?</w:t>
      </w:r>
    </w:p>
    <w:p w:rsidR="00756FC6" w:rsidRDefault="00756FC6" w:rsidP="00756FC6">
      <w:r>
        <w:object w:dxaOrig="225" w:dyaOrig="225">
          <v:shape id="_x0000_i1225" type="#_x0000_t75" style="width:408.75pt;height:21.75pt" o:ole="">
            <v:imagedata r:id="rId47" o:title=""/>
          </v:shape>
          <w:control r:id="rId48" w:name="OptionButton15" w:shapeid="_x0000_i1225"/>
        </w:object>
      </w:r>
    </w:p>
    <w:p w:rsidR="00756FC6" w:rsidRDefault="00756FC6" w:rsidP="00756FC6">
      <w:r>
        <w:object w:dxaOrig="225" w:dyaOrig="225">
          <v:shape id="_x0000_i1227" type="#_x0000_t75" style="width:408.75pt;height:21.75pt" o:ole="">
            <v:imagedata r:id="rId49" o:title=""/>
          </v:shape>
          <w:control r:id="rId50" w:name="OptionButton151" w:shapeid="_x0000_i1227"/>
        </w:object>
      </w:r>
      <w:r>
        <w:object w:dxaOrig="225" w:dyaOrig="225">
          <v:shape id="_x0000_i1229" type="#_x0000_t75" style="width:408.75pt;height:21.75pt" o:ole="">
            <v:imagedata r:id="rId51" o:title=""/>
          </v:shape>
          <w:control r:id="rId52" w:name="OptionButton152" w:shapeid="_x0000_i1229"/>
        </w:object>
      </w:r>
      <w:r>
        <w:object w:dxaOrig="225" w:dyaOrig="225">
          <v:shape id="_x0000_i1231" type="#_x0000_t75" style="width:408.75pt;height:21.75pt" o:ole="">
            <v:imagedata r:id="rId53" o:title=""/>
          </v:shape>
          <w:control r:id="rId54" w:name="OptionButton153" w:shapeid="_x0000_i1231"/>
        </w:object>
      </w:r>
      <w:r>
        <w:object w:dxaOrig="225" w:dyaOrig="225">
          <v:shape id="_x0000_i1233" type="#_x0000_t75" style="width:408.75pt;height:21.75pt" o:ole="">
            <v:imagedata r:id="rId55" o:title=""/>
          </v:shape>
          <w:control r:id="rId56" w:name="OptionButton1531" w:shapeid="_x0000_i1233"/>
        </w:object>
      </w:r>
    </w:p>
    <w:p w:rsidR="00B533BF" w:rsidRDefault="00B533BF" w:rsidP="00B533BF"/>
    <w:p w:rsidR="00F82EE7" w:rsidRDefault="00F82EE7" w:rsidP="00D7756A">
      <w:pPr>
        <w:spacing w:before="60"/>
      </w:pPr>
      <w:r>
        <w:rPr>
          <w:noProof/>
        </w:rPr>
        <w:drawing>
          <wp:inline distT="0" distB="0" distL="0" distR="0" wp14:anchorId="24656CF1" wp14:editId="62112AFF">
            <wp:extent cx="5829300" cy="165451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65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123" w:rsidRDefault="007F2123" w:rsidP="007E3C5B">
      <w:pPr>
        <w:rPr>
          <w:b/>
          <w:color w:val="4F6228" w:themeColor="accent3" w:themeShade="80"/>
        </w:rPr>
      </w:pPr>
    </w:p>
    <w:p w:rsidR="00F50DC0" w:rsidRDefault="00F50DC0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br w:type="page"/>
      </w:r>
    </w:p>
    <w:p w:rsidR="00E32480" w:rsidRDefault="00E32480" w:rsidP="007F2123">
      <w:pPr>
        <w:pStyle w:val="ListParagraph"/>
        <w:numPr>
          <w:ilvl w:val="0"/>
          <w:numId w:val="23"/>
        </w:numPr>
        <w:rPr>
          <w:b/>
          <w:color w:val="4F6228" w:themeColor="accent3" w:themeShade="80"/>
        </w:rPr>
      </w:pPr>
      <w:bookmarkStart w:id="0" w:name="_GoBack"/>
      <w:bookmarkEnd w:id="0"/>
      <w:r w:rsidRPr="007F2123">
        <w:rPr>
          <w:b/>
          <w:color w:val="4F6228" w:themeColor="accent3" w:themeShade="80"/>
        </w:rPr>
        <w:lastRenderedPageBreak/>
        <w:t xml:space="preserve">The main benefit of the current Lessons Learned process is to: </w:t>
      </w:r>
    </w:p>
    <w:p w:rsidR="00F50DC0" w:rsidRPr="00F50DC0" w:rsidRDefault="00F50DC0" w:rsidP="00F50DC0">
      <w:pPr>
        <w:rPr>
          <w:b/>
          <w:color w:val="4F6228" w:themeColor="accent3" w:themeShade="80"/>
        </w:rPr>
      </w:pPr>
      <w:r>
        <w:object w:dxaOrig="225" w:dyaOrig="225">
          <v:shape id="_x0000_i1671" type="#_x0000_t75" style="width:408.75pt;height:21.75pt" o:ole="">
            <v:imagedata r:id="rId58" o:title=""/>
          </v:shape>
          <w:control r:id="rId59" w:name="OptionButton15311" w:shapeid="_x0000_i1671"/>
        </w:object>
      </w:r>
    </w:p>
    <w:p w:rsidR="00AA33A5" w:rsidRDefault="00F50DC0" w:rsidP="00AA33A5">
      <w:r>
        <w:object w:dxaOrig="225" w:dyaOrig="225">
          <v:shape id="_x0000_i1682" type="#_x0000_t75" style="width:408.75pt;height:21.75pt" o:ole="">
            <v:imagedata r:id="rId60" o:title=""/>
          </v:shape>
          <w:control r:id="rId61" w:name="OptionButton153111" w:shapeid="_x0000_i1682"/>
        </w:object>
      </w:r>
      <w:r>
        <w:object w:dxaOrig="225" w:dyaOrig="225">
          <v:shape id="_x0000_i1684" type="#_x0000_t75" style="width:408.75pt;height:21.75pt" o:ole="">
            <v:imagedata r:id="rId62" o:title=""/>
          </v:shape>
          <w:control r:id="rId63" w:name="OptionButton153112" w:shapeid="_x0000_i1684"/>
        </w:object>
      </w:r>
      <w:r>
        <w:object w:dxaOrig="225" w:dyaOrig="225">
          <v:shape id="_x0000_i1686" type="#_x0000_t75" style="width:408.75pt;height:21.75pt" o:ole="">
            <v:imagedata r:id="rId64" o:title=""/>
          </v:shape>
          <w:control r:id="rId65" w:name="OptionButton153113" w:shapeid="_x0000_i1686"/>
        </w:object>
      </w:r>
    </w:p>
    <w:p w:rsidR="0026736C" w:rsidRDefault="0026736C" w:rsidP="00E33214">
      <w:r>
        <w:rPr>
          <w:noProof/>
        </w:rPr>
        <w:drawing>
          <wp:inline distT="0" distB="0" distL="0" distR="0" wp14:anchorId="4A40B9C3" wp14:editId="2DAC745F">
            <wp:extent cx="5829300" cy="1774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77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80" w:rsidRPr="00E32480" w:rsidRDefault="00E32480" w:rsidP="00E32480">
      <w:pPr>
        <w:rPr>
          <w:b/>
          <w:color w:val="403152" w:themeColor="accent4" w:themeShade="80"/>
        </w:rPr>
      </w:pPr>
    </w:p>
    <w:p w:rsidR="009B39B6" w:rsidRPr="007F2123" w:rsidRDefault="009B39B6" w:rsidP="007F2123">
      <w:pPr>
        <w:pStyle w:val="ListParagraph"/>
        <w:numPr>
          <w:ilvl w:val="0"/>
          <w:numId w:val="23"/>
        </w:numPr>
        <w:rPr>
          <w:b/>
          <w:color w:val="403152" w:themeColor="accent4" w:themeShade="80"/>
        </w:rPr>
      </w:pPr>
      <w:r w:rsidRPr="007F2123">
        <w:rPr>
          <w:b/>
          <w:color w:val="403152" w:themeColor="accent4" w:themeShade="80"/>
        </w:rPr>
        <w:t xml:space="preserve">What kind of templates/procedures would benefit you and your team in executing Lessons Learned? </w:t>
      </w:r>
    </w:p>
    <w:p w:rsidR="009B39B6" w:rsidRPr="00990171" w:rsidRDefault="009B39B6" w:rsidP="009B39B6">
      <w:pPr>
        <w:rPr>
          <w:i/>
          <w:sz w:val="20"/>
        </w:rPr>
      </w:pPr>
      <w:r w:rsidRPr="00990171">
        <w:rPr>
          <w:i/>
          <w:sz w:val="20"/>
        </w:rPr>
        <w:t xml:space="preserve">Select all that apply: </w:t>
      </w:r>
    </w:p>
    <w:p w:rsidR="00990171" w:rsidRDefault="00990171" w:rsidP="00990171"/>
    <w:p w:rsidR="00990171" w:rsidRDefault="00990171" w:rsidP="00990171">
      <w:r>
        <w:object w:dxaOrig="225" w:dyaOrig="225">
          <v:shape id="_x0000_i1616" type="#_x0000_t75" style="width:428.25pt;height:21.75pt" o:ole="">
            <v:imagedata r:id="rId67" o:title=""/>
          </v:shape>
          <w:control r:id="rId68" w:name="CheckBox14111" w:shapeid="_x0000_i1616"/>
        </w:object>
      </w:r>
      <w:r>
        <w:object w:dxaOrig="225" w:dyaOrig="225">
          <v:shape id="_x0000_i1405" type="#_x0000_t75" style="width:428.25pt;height:21.75pt" o:ole="">
            <v:imagedata r:id="rId69" o:title=""/>
          </v:shape>
          <w:control r:id="rId70" w:name="CheckBox14112" w:shapeid="_x0000_i1405"/>
        </w:object>
      </w:r>
      <w:r>
        <w:object w:dxaOrig="225" w:dyaOrig="225">
          <v:shape id="_x0000_i1407" type="#_x0000_t75" style="width:428.25pt;height:21.75pt" o:ole="">
            <v:imagedata r:id="rId71" o:title=""/>
          </v:shape>
          <w:control r:id="rId72" w:name="CheckBox14113" w:shapeid="_x0000_i1407"/>
        </w:object>
      </w:r>
      <w:r>
        <w:object w:dxaOrig="225" w:dyaOrig="225">
          <v:shape id="_x0000_i1409" type="#_x0000_t75" style="width:428.25pt;height:21.75pt" o:ole="">
            <v:imagedata r:id="rId73" o:title=""/>
          </v:shape>
          <w:control r:id="rId74" w:name="CheckBox14114" w:shapeid="_x0000_i1409"/>
        </w:object>
      </w:r>
    </w:p>
    <w:p w:rsidR="00990171" w:rsidRDefault="00990171" w:rsidP="00990171">
      <w:r>
        <w:object w:dxaOrig="225" w:dyaOrig="225">
          <v:shape id="_x0000_i1625" type="#_x0000_t75" style="width:428.25pt;height:21.75pt" o:ole="">
            <v:imagedata r:id="rId75" o:title=""/>
          </v:shape>
          <w:control r:id="rId76" w:name="CheckBox1412" w:shapeid="_x0000_i1625"/>
        </w:object>
      </w:r>
    </w:p>
    <w:p w:rsidR="00990171" w:rsidRDefault="00990171" w:rsidP="00990171">
      <w:r>
        <w:object w:dxaOrig="225" w:dyaOrig="225">
          <v:shape id="_x0000_i1415" type="#_x0000_t75" style="width:428.25pt;height:21.75pt" o:ole="">
            <v:imagedata r:id="rId77" o:title=""/>
          </v:shape>
          <w:control r:id="rId78" w:name="CheckBox141" w:shapeid="_x0000_i1415"/>
        </w:object>
      </w:r>
      <w:r>
        <w:object w:dxaOrig="225" w:dyaOrig="225">
          <v:shape id="_x0000_i1417" type="#_x0000_t75" style="width:428.25pt;height:21.75pt" o:ole="">
            <v:imagedata r:id="rId79" o:title=""/>
          </v:shape>
          <w:control r:id="rId80" w:name="CheckBox151" w:shapeid="_x0000_i1417"/>
        </w:object>
      </w:r>
      <w:sdt>
        <w:sdtPr>
          <w:id w:val="-99032549"/>
          <w:placeholder>
            <w:docPart w:val="6E816284BDDD478B9FE3D3FED1D570D3"/>
          </w:placeholder>
          <w:showingPlcHdr/>
          <w:text/>
        </w:sdtPr>
        <w:sdtEndPr/>
        <w:sdtContent>
          <w:r w:rsidRPr="00D46442">
            <w:rPr>
              <w:rStyle w:val="PlaceholderText"/>
            </w:rPr>
            <w:t>Click here to enter text.</w:t>
          </w:r>
        </w:sdtContent>
      </w:sdt>
    </w:p>
    <w:p w:rsidR="009B39B6" w:rsidRDefault="009B39B6" w:rsidP="00990171"/>
    <w:p w:rsidR="004A5652" w:rsidRDefault="004A5652" w:rsidP="004A5652"/>
    <w:p w:rsidR="004A5652" w:rsidRPr="0026736C" w:rsidRDefault="004A5652" w:rsidP="007F2123">
      <w:pPr>
        <w:pStyle w:val="ListParagraph"/>
        <w:numPr>
          <w:ilvl w:val="0"/>
          <w:numId w:val="23"/>
        </w:numPr>
        <w:rPr>
          <w:b/>
          <w:color w:val="403152" w:themeColor="accent4" w:themeShade="80"/>
        </w:rPr>
      </w:pPr>
      <w:r w:rsidRPr="0026736C">
        <w:rPr>
          <w:b/>
          <w:color w:val="403152" w:themeColor="accent4" w:themeShade="80"/>
        </w:rPr>
        <w:t>Your comments and opinions are valuable. Please add additional comments and include any additional links to information that is of value to this project…</w:t>
      </w:r>
    </w:p>
    <w:sdt>
      <w:sdtPr>
        <w:id w:val="-194079596"/>
        <w:placeholder>
          <w:docPart w:val="990BB57503C84FB49A6B95B2E53DF258"/>
        </w:placeholder>
        <w:showingPlcHdr/>
      </w:sdtPr>
      <w:sdtEndPr/>
      <w:sdtContent>
        <w:p w:rsidR="004A5652" w:rsidRDefault="0026736C" w:rsidP="004A5652">
          <w:r w:rsidRPr="00D46442">
            <w:rPr>
              <w:rStyle w:val="PlaceholderText"/>
            </w:rPr>
            <w:t>Click here to enter text.</w:t>
          </w:r>
        </w:p>
      </w:sdtContent>
    </w:sdt>
    <w:sectPr w:rsidR="004A5652" w:rsidSect="006C50CE">
      <w:footerReference w:type="default" r:id="rId81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E7" w:rsidRDefault="00F82EE7" w:rsidP="00F82EE7">
      <w:r>
        <w:separator/>
      </w:r>
    </w:p>
  </w:endnote>
  <w:endnote w:type="continuationSeparator" w:id="0">
    <w:p w:rsidR="00F82EE7" w:rsidRDefault="00F82EE7" w:rsidP="00F8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E7" w:rsidRDefault="00D7756A" w:rsidP="00D7756A">
    <w:pPr>
      <w:pStyle w:val="Footer"/>
      <w:spacing w:before="1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9B356" wp14:editId="2571A3CA">
              <wp:simplePos x="0" y="0"/>
              <wp:positionH relativeFrom="column">
                <wp:posOffset>-260985</wp:posOffset>
              </wp:positionH>
              <wp:positionV relativeFrom="paragraph">
                <wp:posOffset>57150</wp:posOffset>
              </wp:positionV>
              <wp:extent cx="2374265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placeholder>
                              <w:docPart w:val="CA467884252344D88DDC9EF04A0AE1F5"/>
                            </w:placeholder>
                            <w:temporary/>
                            <w:showingPlcHdr/>
                          </w:sdtPr>
                          <w:sdtEndPr/>
                          <w:sdtContent>
                            <w:p w:rsidR="00D7756A" w:rsidRDefault="00D7756A">
                              <w:r>
                                <w:t>Lessons Learned Survey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55pt;margin-top:4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IugBnjfAAAACQEAAA8AAAAAAAAAAAAAAAAAfQQAAGRycy9kb3du&#10;cmV2LnhtbFBLBQYAAAAABAAEAPMAAACJBQAAAAA=&#10;" stroked="f">
              <v:textbox style="mso-fit-shape-to-text:t">
                <w:txbxContent>
                  <w:sdt>
                    <w:sdtPr>
                      <w:id w:val="568603642"/>
                      <w:placeholder>
                        <w:docPart w:val="CA467884252344D88DDC9EF04A0AE1F5"/>
                      </w:placeholder>
                      <w:temporary/>
                      <w:showingPlcHdr/>
                    </w:sdtPr>
                    <w:sdtContent>
                      <w:p w:rsidR="00D7756A" w:rsidRDefault="00D7756A">
                        <w:r>
                          <w:t>Lessons Learned Survey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sdt>
      <w:sdtPr>
        <w:id w:val="19911310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2EE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A5430B" wp14:editId="4609BB7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-1905</wp:posOffset>
                  </wp:positionV>
                  <wp:extent cx="6096000" cy="0"/>
                  <wp:effectExtent l="0" t="0" r="19050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9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-.15pt" to="476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" strokecolor="#4579b8 [3044]"/>
              </w:pict>
            </mc:Fallback>
          </mc:AlternateContent>
        </w:r>
        <w:r w:rsidR="00F82EE7">
          <w:fldChar w:fldCharType="begin"/>
        </w:r>
        <w:r w:rsidR="00F82EE7">
          <w:instrText xml:space="preserve"> PAGE   \* MERGEFORMAT </w:instrText>
        </w:r>
        <w:r w:rsidR="00F82EE7">
          <w:fldChar w:fldCharType="separate"/>
        </w:r>
        <w:r w:rsidR="00F50DC0">
          <w:rPr>
            <w:noProof/>
          </w:rPr>
          <w:t>1</w:t>
        </w:r>
        <w:r w:rsidR="00F82EE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E7" w:rsidRDefault="00F82EE7" w:rsidP="00F82EE7">
      <w:r>
        <w:separator/>
      </w:r>
    </w:p>
  </w:footnote>
  <w:footnote w:type="continuationSeparator" w:id="0">
    <w:p w:rsidR="00F82EE7" w:rsidRDefault="00F82EE7" w:rsidP="00F8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A4A"/>
    <w:multiLevelType w:val="hybridMultilevel"/>
    <w:tmpl w:val="385816EA"/>
    <w:lvl w:ilvl="0" w:tplc="F1DA0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77BBC"/>
    <w:multiLevelType w:val="hybridMultilevel"/>
    <w:tmpl w:val="65EA3F4E"/>
    <w:lvl w:ilvl="0" w:tplc="1E668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45FD8"/>
    <w:multiLevelType w:val="hybridMultilevel"/>
    <w:tmpl w:val="5622D038"/>
    <w:lvl w:ilvl="0" w:tplc="F1DA0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F430E"/>
    <w:multiLevelType w:val="hybridMultilevel"/>
    <w:tmpl w:val="5F4A30A6"/>
    <w:lvl w:ilvl="0" w:tplc="F1DA0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A512A"/>
    <w:multiLevelType w:val="hybridMultilevel"/>
    <w:tmpl w:val="21F07436"/>
    <w:lvl w:ilvl="0" w:tplc="F1DA0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45539"/>
    <w:multiLevelType w:val="hybridMultilevel"/>
    <w:tmpl w:val="52E69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1DA02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EB512F"/>
    <w:multiLevelType w:val="hybridMultilevel"/>
    <w:tmpl w:val="8AA428E6"/>
    <w:lvl w:ilvl="0" w:tplc="F1DA0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462BF"/>
    <w:multiLevelType w:val="hybridMultilevel"/>
    <w:tmpl w:val="5F98D13A"/>
    <w:lvl w:ilvl="0" w:tplc="F1DA0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82643"/>
    <w:multiLevelType w:val="hybridMultilevel"/>
    <w:tmpl w:val="0F66268E"/>
    <w:lvl w:ilvl="0" w:tplc="1E668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C68E4"/>
    <w:multiLevelType w:val="hybridMultilevel"/>
    <w:tmpl w:val="69AC477A"/>
    <w:lvl w:ilvl="0" w:tplc="1E668A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15221E"/>
    <w:multiLevelType w:val="hybridMultilevel"/>
    <w:tmpl w:val="1A163252"/>
    <w:lvl w:ilvl="0" w:tplc="F1DA0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41A63"/>
    <w:multiLevelType w:val="hybridMultilevel"/>
    <w:tmpl w:val="74D44F78"/>
    <w:lvl w:ilvl="0" w:tplc="F1DA0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DA02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4B324C"/>
    <w:multiLevelType w:val="multilevel"/>
    <w:tmpl w:val="79787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AC1A4F"/>
    <w:multiLevelType w:val="hybridMultilevel"/>
    <w:tmpl w:val="B3C4F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00130C"/>
    <w:multiLevelType w:val="hybridMultilevel"/>
    <w:tmpl w:val="8AF8DC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E1E08"/>
    <w:multiLevelType w:val="hybridMultilevel"/>
    <w:tmpl w:val="30A69D3E"/>
    <w:lvl w:ilvl="0" w:tplc="4A52A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DA02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F67FC7"/>
    <w:multiLevelType w:val="hybridMultilevel"/>
    <w:tmpl w:val="A536A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93DB6"/>
    <w:multiLevelType w:val="hybridMultilevel"/>
    <w:tmpl w:val="53184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86C90"/>
    <w:multiLevelType w:val="multilevel"/>
    <w:tmpl w:val="30A69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394151"/>
    <w:multiLevelType w:val="hybridMultilevel"/>
    <w:tmpl w:val="E5BA97FE"/>
    <w:lvl w:ilvl="0" w:tplc="F1DA0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54660"/>
    <w:multiLevelType w:val="hybridMultilevel"/>
    <w:tmpl w:val="37063B6A"/>
    <w:lvl w:ilvl="0" w:tplc="1E668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36587"/>
    <w:multiLevelType w:val="hybridMultilevel"/>
    <w:tmpl w:val="557AA56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DA3D3E"/>
    <w:multiLevelType w:val="hybridMultilevel"/>
    <w:tmpl w:val="4A52B9E0"/>
    <w:lvl w:ilvl="0" w:tplc="4A52A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773FDC"/>
    <w:multiLevelType w:val="hybridMultilevel"/>
    <w:tmpl w:val="FED262C0"/>
    <w:lvl w:ilvl="0" w:tplc="F1DA0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66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A05B3"/>
    <w:multiLevelType w:val="hybridMultilevel"/>
    <w:tmpl w:val="B3EC19BC"/>
    <w:lvl w:ilvl="0" w:tplc="1E668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55E98"/>
    <w:multiLevelType w:val="hybridMultilevel"/>
    <w:tmpl w:val="59C8A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315592"/>
    <w:multiLevelType w:val="hybridMultilevel"/>
    <w:tmpl w:val="4F1655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10"/>
  </w:num>
  <w:num w:numId="5">
    <w:abstractNumId w:val="19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17"/>
  </w:num>
  <w:num w:numId="11">
    <w:abstractNumId w:val="5"/>
  </w:num>
  <w:num w:numId="12">
    <w:abstractNumId w:val="4"/>
  </w:num>
  <w:num w:numId="13">
    <w:abstractNumId w:val="6"/>
  </w:num>
  <w:num w:numId="14">
    <w:abstractNumId w:val="0"/>
  </w:num>
  <w:num w:numId="15">
    <w:abstractNumId w:val="23"/>
  </w:num>
  <w:num w:numId="16">
    <w:abstractNumId w:val="18"/>
  </w:num>
  <w:num w:numId="17">
    <w:abstractNumId w:val="1"/>
  </w:num>
  <w:num w:numId="18">
    <w:abstractNumId w:val="24"/>
  </w:num>
  <w:num w:numId="19">
    <w:abstractNumId w:val="20"/>
  </w:num>
  <w:num w:numId="20">
    <w:abstractNumId w:val="9"/>
  </w:num>
  <w:num w:numId="21">
    <w:abstractNumId w:val="8"/>
  </w:num>
  <w:num w:numId="22">
    <w:abstractNumId w:val="14"/>
  </w:num>
  <w:num w:numId="23">
    <w:abstractNumId w:val="13"/>
  </w:num>
  <w:num w:numId="24">
    <w:abstractNumId w:val="16"/>
  </w:num>
  <w:num w:numId="25">
    <w:abstractNumId w:val="21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A0"/>
    <w:rsid w:val="00156443"/>
    <w:rsid w:val="0018595F"/>
    <w:rsid w:val="00232836"/>
    <w:rsid w:val="00232CA8"/>
    <w:rsid w:val="00247AB2"/>
    <w:rsid w:val="0026736C"/>
    <w:rsid w:val="00277B8C"/>
    <w:rsid w:val="002848BF"/>
    <w:rsid w:val="002B696F"/>
    <w:rsid w:val="002F2CDD"/>
    <w:rsid w:val="003534C0"/>
    <w:rsid w:val="00355FF7"/>
    <w:rsid w:val="00376973"/>
    <w:rsid w:val="00417B74"/>
    <w:rsid w:val="00467898"/>
    <w:rsid w:val="004A5652"/>
    <w:rsid w:val="004A6416"/>
    <w:rsid w:val="005A559C"/>
    <w:rsid w:val="005A5643"/>
    <w:rsid w:val="006049DD"/>
    <w:rsid w:val="006267F9"/>
    <w:rsid w:val="0063324E"/>
    <w:rsid w:val="006C50CE"/>
    <w:rsid w:val="006D61A0"/>
    <w:rsid w:val="006E24BE"/>
    <w:rsid w:val="006E4DA4"/>
    <w:rsid w:val="00756FC6"/>
    <w:rsid w:val="007A0492"/>
    <w:rsid w:val="007C691F"/>
    <w:rsid w:val="007E3C5B"/>
    <w:rsid w:val="007F2123"/>
    <w:rsid w:val="00844B47"/>
    <w:rsid w:val="008E534E"/>
    <w:rsid w:val="008F007D"/>
    <w:rsid w:val="00972F8F"/>
    <w:rsid w:val="00990171"/>
    <w:rsid w:val="009B39B6"/>
    <w:rsid w:val="009D555A"/>
    <w:rsid w:val="009F5482"/>
    <w:rsid w:val="00A26FD0"/>
    <w:rsid w:val="00A82498"/>
    <w:rsid w:val="00AA33A5"/>
    <w:rsid w:val="00B533BF"/>
    <w:rsid w:val="00C22E52"/>
    <w:rsid w:val="00C72BAF"/>
    <w:rsid w:val="00C966A0"/>
    <w:rsid w:val="00CA029A"/>
    <w:rsid w:val="00CD04FC"/>
    <w:rsid w:val="00D7756A"/>
    <w:rsid w:val="00D826A4"/>
    <w:rsid w:val="00E32480"/>
    <w:rsid w:val="00E33214"/>
    <w:rsid w:val="00EE6A95"/>
    <w:rsid w:val="00F50DC0"/>
    <w:rsid w:val="00F82EE7"/>
    <w:rsid w:val="00FD38B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rsid w:val="002328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328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328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32836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50CE"/>
    <w:rPr>
      <w:color w:val="808080"/>
    </w:rPr>
  </w:style>
  <w:style w:type="paragraph" w:styleId="BalloonText">
    <w:name w:val="Balloon Text"/>
    <w:basedOn w:val="Normal"/>
    <w:link w:val="BalloonTextChar"/>
    <w:rsid w:val="006C5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0CE"/>
    <w:pPr>
      <w:ind w:left="720"/>
      <w:contextualSpacing/>
    </w:pPr>
  </w:style>
  <w:style w:type="paragraph" w:styleId="Header">
    <w:name w:val="header"/>
    <w:basedOn w:val="Normal"/>
    <w:link w:val="HeaderChar"/>
    <w:rsid w:val="00F82EE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82E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2EE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E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rsid w:val="002328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328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328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32836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50CE"/>
    <w:rPr>
      <w:color w:val="808080"/>
    </w:rPr>
  </w:style>
  <w:style w:type="paragraph" w:styleId="BalloonText">
    <w:name w:val="Balloon Text"/>
    <w:basedOn w:val="Normal"/>
    <w:link w:val="BalloonTextChar"/>
    <w:rsid w:val="006C5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0CE"/>
    <w:pPr>
      <w:ind w:left="720"/>
      <w:contextualSpacing/>
    </w:pPr>
  </w:style>
  <w:style w:type="paragraph" w:styleId="Header">
    <w:name w:val="header"/>
    <w:basedOn w:val="Normal"/>
    <w:link w:val="HeaderChar"/>
    <w:rsid w:val="00F82EE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82E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2EE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control" Target="activeX/activeX27.xml"/><Relationship Id="rId68" Type="http://schemas.openxmlformats.org/officeDocument/2006/relationships/control" Target="activeX/activeX29.xml"/><Relationship Id="rId84" Type="http://schemas.openxmlformats.org/officeDocument/2006/relationships/theme" Target="theme/theme1.xml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74" Type="http://schemas.openxmlformats.org/officeDocument/2006/relationships/control" Target="activeX/activeX32.xml"/><Relationship Id="rId79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image" Target="media/image30.wmf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25.xml"/><Relationship Id="rId67" Type="http://schemas.openxmlformats.org/officeDocument/2006/relationships/image" Target="media/image32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image" Target="media/image29.wmf"/><Relationship Id="rId70" Type="http://schemas.openxmlformats.org/officeDocument/2006/relationships/control" Target="activeX/activeX30.xml"/><Relationship Id="rId75" Type="http://schemas.openxmlformats.org/officeDocument/2006/relationships/image" Target="media/image36.wmf"/><Relationship Id="rId83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png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image" Target="media/image28.wmf"/><Relationship Id="rId65" Type="http://schemas.openxmlformats.org/officeDocument/2006/relationships/control" Target="activeX/activeX28.xml"/><Relationship Id="rId73" Type="http://schemas.openxmlformats.org/officeDocument/2006/relationships/image" Target="media/image35.wmf"/><Relationship Id="rId78" Type="http://schemas.openxmlformats.org/officeDocument/2006/relationships/control" Target="activeX/activeX34.xm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3.xm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A40EF06DF940CF8A23A3F568F8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26F1A-666D-4AE9-A286-E1C3EE20C7EE}"/>
      </w:docPartPr>
      <w:docPartBody>
        <w:p w:rsidR="004E7EB8" w:rsidRDefault="005B7BF6" w:rsidP="005B7BF6">
          <w:pPr>
            <w:pStyle w:val="57A40EF06DF940CF8A23A3F568F8E8F27"/>
          </w:pPr>
          <w:r w:rsidRPr="00D46442">
            <w:rPr>
              <w:rStyle w:val="PlaceholderText"/>
            </w:rPr>
            <w:t>Click here to enter text.</w:t>
          </w:r>
        </w:p>
      </w:docPartBody>
    </w:docPart>
    <w:docPart>
      <w:docPartPr>
        <w:name w:val="A629C01E4EF540999964523AE5D9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2D63-26DB-4668-BD79-98C497BF5B81}"/>
      </w:docPartPr>
      <w:docPartBody>
        <w:p w:rsidR="004E7EB8" w:rsidRDefault="005B7BF6" w:rsidP="005B7BF6">
          <w:pPr>
            <w:pStyle w:val="A629C01E4EF540999964523AE5D9ED955"/>
          </w:pPr>
          <w:r w:rsidRPr="00D46442">
            <w:rPr>
              <w:rStyle w:val="PlaceholderText"/>
            </w:rPr>
            <w:t>Click here to enter text.</w:t>
          </w:r>
        </w:p>
      </w:docPartBody>
    </w:docPart>
    <w:docPart>
      <w:docPartPr>
        <w:name w:val="6E816284BDDD478B9FE3D3FED1D5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E0D3-861D-4FB9-BCBC-74CFE2C3E8D6}"/>
      </w:docPartPr>
      <w:docPartBody>
        <w:p w:rsidR="004E7EB8" w:rsidRDefault="005B7BF6" w:rsidP="005B7BF6">
          <w:pPr>
            <w:pStyle w:val="6E816284BDDD478B9FE3D3FED1D570D34"/>
          </w:pPr>
          <w:r w:rsidRPr="00D46442">
            <w:rPr>
              <w:rStyle w:val="PlaceholderText"/>
            </w:rPr>
            <w:t>Click here to enter text.</w:t>
          </w:r>
        </w:p>
      </w:docPartBody>
    </w:docPart>
    <w:docPart>
      <w:docPartPr>
        <w:name w:val="990BB57503C84FB49A6B95B2E53D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164E-AB93-4EF8-86F5-9E76986894B4}"/>
      </w:docPartPr>
      <w:docPartBody>
        <w:p w:rsidR="004E7EB8" w:rsidRDefault="005B7BF6" w:rsidP="005B7BF6">
          <w:pPr>
            <w:pStyle w:val="990BB57503C84FB49A6B95B2E53DF2583"/>
          </w:pPr>
          <w:r w:rsidRPr="00D46442">
            <w:rPr>
              <w:rStyle w:val="PlaceholderText"/>
            </w:rPr>
            <w:t>Click here to enter text.</w:t>
          </w:r>
        </w:p>
      </w:docPartBody>
    </w:docPart>
    <w:docPart>
      <w:docPartPr>
        <w:name w:val="CA467884252344D88DDC9EF04A0A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026C-E21C-4DA5-BB7D-488FD020713A}"/>
      </w:docPartPr>
      <w:docPartBody>
        <w:p w:rsidR="005B7BF6" w:rsidRDefault="005B7BF6">
          <w:r>
            <w:t>Lessons Learned Survey</w:t>
          </w:r>
        </w:p>
      </w:docPartBody>
    </w:docPart>
    <w:docPart>
      <w:docPartPr>
        <w:name w:val="2443A977C43F4BA8BF56557D27F4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D9CD-706D-4B55-8721-B43D68AACFCE}"/>
      </w:docPartPr>
      <w:docPartBody>
        <w:p w:rsidR="00000000" w:rsidRDefault="005B7BF6" w:rsidP="005B7BF6">
          <w:pPr>
            <w:pStyle w:val="2443A977C43F4BA8BF56557D27F4B8671"/>
          </w:pPr>
          <w:r w:rsidRPr="00D46442">
            <w:rPr>
              <w:rStyle w:val="PlaceholderText"/>
            </w:rPr>
            <w:t>Click here to enter text.</w:t>
          </w:r>
        </w:p>
      </w:docPartBody>
    </w:docPart>
    <w:docPart>
      <w:docPartPr>
        <w:name w:val="67DC7967C5C3467FA9D3B5AEC849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2F3A-3B6B-4AF6-A336-66983AAECFA4}"/>
      </w:docPartPr>
      <w:docPartBody>
        <w:p w:rsidR="00000000" w:rsidRDefault="005B7BF6" w:rsidP="005B7BF6">
          <w:pPr>
            <w:pStyle w:val="67DC7967C5C3467FA9D3B5AEC8497DD51"/>
          </w:pPr>
          <w:r w:rsidRPr="00D464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B8"/>
    <w:rsid w:val="004E7EB8"/>
    <w:rsid w:val="005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BF6"/>
    <w:rPr>
      <w:color w:val="808080"/>
    </w:rPr>
  </w:style>
  <w:style w:type="paragraph" w:customStyle="1" w:styleId="57A40EF06DF940CF8A23A3F568F8E8F2">
    <w:name w:val="57A40EF06DF940CF8A23A3F568F8E8F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40EF06DF940CF8A23A3F568F8E8F21">
    <w:name w:val="57A40EF06DF940CF8A23A3F568F8E8F2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40EF06DF940CF8A23A3F568F8E8F22">
    <w:name w:val="57A40EF06DF940CF8A23A3F568F8E8F2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C01E4EF540999964523AE5D9ED95">
    <w:name w:val="A629C01E4EF540999964523AE5D9ED95"/>
    <w:rsid w:val="004E7EB8"/>
  </w:style>
  <w:style w:type="paragraph" w:customStyle="1" w:styleId="57A40EF06DF940CF8A23A3F568F8E8F23">
    <w:name w:val="57A40EF06DF940CF8A23A3F568F8E8F23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C01E4EF540999964523AE5D9ED951">
    <w:name w:val="A629C01E4EF540999964523AE5D9ED95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5CC8F36C948CEA88750EAD714CC8F">
    <w:name w:val="3615CC8F36C948CEA88750EAD714CC8F"/>
    <w:rsid w:val="004E7EB8"/>
  </w:style>
  <w:style w:type="paragraph" w:customStyle="1" w:styleId="388699BCACB843BCACAA7A2398D5BE8B">
    <w:name w:val="388699BCACB843BCACAA7A2398D5BE8B"/>
    <w:rsid w:val="004E7EB8"/>
  </w:style>
  <w:style w:type="paragraph" w:customStyle="1" w:styleId="B68B9EC138C54C45B12E99C8B8503018">
    <w:name w:val="B68B9EC138C54C45B12E99C8B8503018"/>
    <w:rsid w:val="004E7EB8"/>
  </w:style>
  <w:style w:type="paragraph" w:customStyle="1" w:styleId="6E816284BDDD478B9FE3D3FED1D570D3">
    <w:name w:val="6E816284BDDD478B9FE3D3FED1D570D3"/>
    <w:rsid w:val="004E7EB8"/>
  </w:style>
  <w:style w:type="paragraph" w:customStyle="1" w:styleId="E2C8EF70BAE54209B665D7752B2E743E">
    <w:name w:val="E2C8EF70BAE54209B665D7752B2E743E"/>
    <w:rsid w:val="004E7EB8"/>
  </w:style>
  <w:style w:type="paragraph" w:customStyle="1" w:styleId="57A40EF06DF940CF8A23A3F568F8E8F24">
    <w:name w:val="57A40EF06DF940CF8A23A3F568F8E8F24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C01E4EF540999964523AE5D9ED952">
    <w:name w:val="A629C01E4EF540999964523AE5D9ED95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5CC8F36C948CEA88750EAD714CC8F1">
    <w:name w:val="3615CC8F36C948CEA88750EAD714CC8F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699BCACB843BCACAA7A2398D5BE8B1">
    <w:name w:val="388699BCACB843BCACAA7A2398D5BE8B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B9EC138C54C45B12E99C8B85030181">
    <w:name w:val="B68B9EC138C54C45B12E99C8B8503018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6284BDDD478B9FE3D3FED1D570D31">
    <w:name w:val="6E816284BDDD478B9FE3D3FED1D570D3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EF70BAE54209B665D7752B2E743E1">
    <w:name w:val="E2C8EF70BAE54209B665D7752B2E743E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BB57503C84FB49A6B95B2E53DF258">
    <w:name w:val="990BB57503C84FB49A6B95B2E53DF258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40EF06DF940CF8A23A3F568F8E8F25">
    <w:name w:val="57A40EF06DF940CF8A23A3F568F8E8F25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C01E4EF540999964523AE5D9ED953">
    <w:name w:val="A629C01E4EF540999964523AE5D9ED953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5CC8F36C948CEA88750EAD714CC8F2">
    <w:name w:val="3615CC8F36C948CEA88750EAD714CC8F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699BCACB843BCACAA7A2398D5BE8B2">
    <w:name w:val="388699BCACB843BCACAA7A2398D5BE8B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B9EC138C54C45B12E99C8B85030182">
    <w:name w:val="B68B9EC138C54C45B12E99C8B8503018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6284BDDD478B9FE3D3FED1D570D32">
    <w:name w:val="6E816284BDDD478B9FE3D3FED1D570D3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EF70BAE54209B665D7752B2E743E2">
    <w:name w:val="E2C8EF70BAE54209B665D7752B2E743E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BB57503C84FB49A6B95B2E53DF2581">
    <w:name w:val="990BB57503C84FB49A6B95B2E53DF258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40EF06DF940CF8A23A3F568F8E8F26">
    <w:name w:val="57A40EF06DF940CF8A23A3F568F8E8F26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C01E4EF540999964523AE5D9ED954">
    <w:name w:val="A629C01E4EF540999964523AE5D9ED954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5CC8F36C948CEA88750EAD714CC8F3">
    <w:name w:val="3615CC8F36C948CEA88750EAD714CC8F3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699BCACB843BCACAA7A2398D5BE8B3">
    <w:name w:val="388699BCACB843BCACAA7A2398D5BE8B3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B9EC138C54C45B12E99C8B85030183">
    <w:name w:val="B68B9EC138C54C45B12E99C8B85030183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6284BDDD478B9FE3D3FED1D570D33">
    <w:name w:val="6E816284BDDD478B9FE3D3FED1D570D33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EF70BAE54209B665D7752B2E743E3">
    <w:name w:val="E2C8EF70BAE54209B665D7752B2E743E3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BB57503C84FB49A6B95B2E53DF2582">
    <w:name w:val="990BB57503C84FB49A6B95B2E53DF2582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A977C43F4BA8BF56557D27F4B867">
    <w:name w:val="2443A977C43F4BA8BF56557D27F4B867"/>
    <w:rsid w:val="005B7BF6"/>
  </w:style>
  <w:style w:type="paragraph" w:customStyle="1" w:styleId="67DC7967C5C3467FA9D3B5AEC8497DD5">
    <w:name w:val="67DC7967C5C3467FA9D3B5AEC8497DD5"/>
    <w:rsid w:val="005B7BF6"/>
  </w:style>
  <w:style w:type="paragraph" w:customStyle="1" w:styleId="57A40EF06DF940CF8A23A3F568F8E8F27">
    <w:name w:val="57A40EF06DF940CF8A23A3F568F8E8F27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C01E4EF540999964523AE5D9ED955">
    <w:name w:val="A629C01E4EF540999964523AE5D9ED955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A977C43F4BA8BF56557D27F4B8671">
    <w:name w:val="2443A977C43F4BA8BF56557D27F4B8671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C7967C5C3467FA9D3B5AEC8497DD51">
    <w:name w:val="67DC7967C5C3467FA9D3B5AEC8497DD51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6284BDDD478B9FE3D3FED1D570D34">
    <w:name w:val="6E816284BDDD478B9FE3D3FED1D570D34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BB57503C84FB49A6B95B2E53DF2583">
    <w:name w:val="990BB57503C84FB49A6B95B2E53DF2583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BF6"/>
    <w:rPr>
      <w:color w:val="808080"/>
    </w:rPr>
  </w:style>
  <w:style w:type="paragraph" w:customStyle="1" w:styleId="57A40EF06DF940CF8A23A3F568F8E8F2">
    <w:name w:val="57A40EF06DF940CF8A23A3F568F8E8F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40EF06DF940CF8A23A3F568F8E8F21">
    <w:name w:val="57A40EF06DF940CF8A23A3F568F8E8F2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40EF06DF940CF8A23A3F568F8E8F22">
    <w:name w:val="57A40EF06DF940CF8A23A3F568F8E8F2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C01E4EF540999964523AE5D9ED95">
    <w:name w:val="A629C01E4EF540999964523AE5D9ED95"/>
    <w:rsid w:val="004E7EB8"/>
  </w:style>
  <w:style w:type="paragraph" w:customStyle="1" w:styleId="57A40EF06DF940CF8A23A3F568F8E8F23">
    <w:name w:val="57A40EF06DF940CF8A23A3F568F8E8F23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C01E4EF540999964523AE5D9ED951">
    <w:name w:val="A629C01E4EF540999964523AE5D9ED95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5CC8F36C948CEA88750EAD714CC8F">
    <w:name w:val="3615CC8F36C948CEA88750EAD714CC8F"/>
    <w:rsid w:val="004E7EB8"/>
  </w:style>
  <w:style w:type="paragraph" w:customStyle="1" w:styleId="388699BCACB843BCACAA7A2398D5BE8B">
    <w:name w:val="388699BCACB843BCACAA7A2398D5BE8B"/>
    <w:rsid w:val="004E7EB8"/>
  </w:style>
  <w:style w:type="paragraph" w:customStyle="1" w:styleId="B68B9EC138C54C45B12E99C8B8503018">
    <w:name w:val="B68B9EC138C54C45B12E99C8B8503018"/>
    <w:rsid w:val="004E7EB8"/>
  </w:style>
  <w:style w:type="paragraph" w:customStyle="1" w:styleId="6E816284BDDD478B9FE3D3FED1D570D3">
    <w:name w:val="6E816284BDDD478B9FE3D3FED1D570D3"/>
    <w:rsid w:val="004E7EB8"/>
  </w:style>
  <w:style w:type="paragraph" w:customStyle="1" w:styleId="E2C8EF70BAE54209B665D7752B2E743E">
    <w:name w:val="E2C8EF70BAE54209B665D7752B2E743E"/>
    <w:rsid w:val="004E7EB8"/>
  </w:style>
  <w:style w:type="paragraph" w:customStyle="1" w:styleId="57A40EF06DF940CF8A23A3F568F8E8F24">
    <w:name w:val="57A40EF06DF940CF8A23A3F568F8E8F24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C01E4EF540999964523AE5D9ED952">
    <w:name w:val="A629C01E4EF540999964523AE5D9ED95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5CC8F36C948CEA88750EAD714CC8F1">
    <w:name w:val="3615CC8F36C948CEA88750EAD714CC8F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699BCACB843BCACAA7A2398D5BE8B1">
    <w:name w:val="388699BCACB843BCACAA7A2398D5BE8B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B9EC138C54C45B12E99C8B85030181">
    <w:name w:val="B68B9EC138C54C45B12E99C8B8503018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6284BDDD478B9FE3D3FED1D570D31">
    <w:name w:val="6E816284BDDD478B9FE3D3FED1D570D3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EF70BAE54209B665D7752B2E743E1">
    <w:name w:val="E2C8EF70BAE54209B665D7752B2E743E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BB57503C84FB49A6B95B2E53DF258">
    <w:name w:val="990BB57503C84FB49A6B95B2E53DF258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40EF06DF940CF8A23A3F568F8E8F25">
    <w:name w:val="57A40EF06DF940CF8A23A3F568F8E8F25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C01E4EF540999964523AE5D9ED953">
    <w:name w:val="A629C01E4EF540999964523AE5D9ED953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5CC8F36C948CEA88750EAD714CC8F2">
    <w:name w:val="3615CC8F36C948CEA88750EAD714CC8F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699BCACB843BCACAA7A2398D5BE8B2">
    <w:name w:val="388699BCACB843BCACAA7A2398D5BE8B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B9EC138C54C45B12E99C8B85030182">
    <w:name w:val="B68B9EC138C54C45B12E99C8B8503018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6284BDDD478B9FE3D3FED1D570D32">
    <w:name w:val="6E816284BDDD478B9FE3D3FED1D570D3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EF70BAE54209B665D7752B2E743E2">
    <w:name w:val="E2C8EF70BAE54209B665D7752B2E743E2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BB57503C84FB49A6B95B2E53DF2581">
    <w:name w:val="990BB57503C84FB49A6B95B2E53DF2581"/>
    <w:rsid w:val="004E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40EF06DF940CF8A23A3F568F8E8F26">
    <w:name w:val="57A40EF06DF940CF8A23A3F568F8E8F26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C01E4EF540999964523AE5D9ED954">
    <w:name w:val="A629C01E4EF540999964523AE5D9ED954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5CC8F36C948CEA88750EAD714CC8F3">
    <w:name w:val="3615CC8F36C948CEA88750EAD714CC8F3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699BCACB843BCACAA7A2398D5BE8B3">
    <w:name w:val="388699BCACB843BCACAA7A2398D5BE8B3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B9EC138C54C45B12E99C8B85030183">
    <w:name w:val="B68B9EC138C54C45B12E99C8B85030183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6284BDDD478B9FE3D3FED1D570D33">
    <w:name w:val="6E816284BDDD478B9FE3D3FED1D570D33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EF70BAE54209B665D7752B2E743E3">
    <w:name w:val="E2C8EF70BAE54209B665D7752B2E743E3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BB57503C84FB49A6B95B2E53DF2582">
    <w:name w:val="990BB57503C84FB49A6B95B2E53DF2582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A977C43F4BA8BF56557D27F4B867">
    <w:name w:val="2443A977C43F4BA8BF56557D27F4B867"/>
    <w:rsid w:val="005B7BF6"/>
  </w:style>
  <w:style w:type="paragraph" w:customStyle="1" w:styleId="67DC7967C5C3467FA9D3B5AEC8497DD5">
    <w:name w:val="67DC7967C5C3467FA9D3B5AEC8497DD5"/>
    <w:rsid w:val="005B7BF6"/>
  </w:style>
  <w:style w:type="paragraph" w:customStyle="1" w:styleId="57A40EF06DF940CF8A23A3F568F8E8F27">
    <w:name w:val="57A40EF06DF940CF8A23A3F568F8E8F27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C01E4EF540999964523AE5D9ED955">
    <w:name w:val="A629C01E4EF540999964523AE5D9ED955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3A977C43F4BA8BF56557D27F4B8671">
    <w:name w:val="2443A977C43F4BA8BF56557D27F4B8671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C7967C5C3467FA9D3B5AEC8497DD51">
    <w:name w:val="67DC7967C5C3467FA9D3B5AEC8497DD51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6284BDDD478B9FE3D3FED1D570D34">
    <w:name w:val="6E816284BDDD478B9FE3D3FED1D570D34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BB57503C84FB49A6B95B2E53DF2583">
    <w:name w:val="990BB57503C84FB49A6B95B2E53DF2583"/>
    <w:rsid w:val="005B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209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Learned Survey</vt:lpstr>
    </vt:vector>
  </TitlesOfParts>
  <Company>Research In Motion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Learned Survey</dc:title>
  <dc:creator>CBG</dc:creator>
  <cp:lastModifiedBy>Anna Banin</cp:lastModifiedBy>
  <cp:revision>5</cp:revision>
  <cp:lastPrinted>2007-06-07T15:33:00Z</cp:lastPrinted>
  <dcterms:created xsi:type="dcterms:W3CDTF">2014-04-08T21:26:00Z</dcterms:created>
  <dcterms:modified xsi:type="dcterms:W3CDTF">2014-04-08T21:42:00Z</dcterms:modified>
</cp:coreProperties>
</file>